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 w:eastAsia="宋体" w:cs="Times New Roman"/>
          <w:b/>
          <w:sz w:val="28"/>
          <w:szCs w:val="28"/>
          <w:lang w:eastAsia="zh-CN"/>
        </w:rPr>
      </w:pPr>
      <w:bookmarkStart w:id="0" w:name="OLE_LINK1"/>
      <w:bookmarkStart w:id="1" w:name="OLE_LINK2"/>
      <w:r>
        <w:rPr>
          <w:rFonts w:hint="eastAsia" w:ascii="宋体" w:hAnsi="宋体" w:eastAsia="宋体" w:cs="Times New Roman"/>
          <w:b/>
          <w:sz w:val="28"/>
          <w:szCs w:val="28"/>
        </w:rPr>
        <w:t xml:space="preserve">西南大学附属中学两江校区家具采购(第五批) </w:t>
      </w:r>
      <w:r>
        <w:rPr>
          <w:rFonts w:hint="eastAsia" w:ascii="宋体" w:hAnsi="宋体" w:eastAsia="宋体" w:cs="Times New Roman"/>
          <w:b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  <w:t>第二次</w:t>
      </w:r>
      <w:r>
        <w:rPr>
          <w:rFonts w:hint="eastAsia" w:ascii="宋体" w:hAnsi="宋体" w:eastAsia="宋体" w:cs="Times New Roman"/>
          <w:b/>
          <w:sz w:val="28"/>
          <w:szCs w:val="28"/>
          <w:lang w:eastAsia="zh-CN"/>
        </w:rPr>
        <w:t>）</w:t>
      </w:r>
    </w:p>
    <w:p>
      <w:pPr>
        <w:spacing w:line="500" w:lineRule="exact"/>
        <w:jc w:val="center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中</w:t>
      </w:r>
      <w:r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  <w:t>选</w:t>
      </w:r>
      <w:r>
        <w:rPr>
          <w:rFonts w:hint="eastAsia" w:ascii="宋体" w:hAnsi="宋体" w:eastAsia="宋体" w:cs="Times New Roman"/>
          <w:b/>
          <w:sz w:val="28"/>
          <w:szCs w:val="28"/>
        </w:rPr>
        <w:t>候选人公示表</w:t>
      </w:r>
    </w:p>
    <w:p>
      <w:pPr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（公示期：202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Times New Roman"/>
          <w:sz w:val="24"/>
          <w:szCs w:val="24"/>
        </w:rPr>
        <w:t>年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Times New Roman"/>
          <w:sz w:val="24"/>
          <w:szCs w:val="24"/>
        </w:rPr>
        <w:t>月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</w:t>
      </w:r>
      <w:bookmarkStart w:id="2" w:name="_GoBack"/>
      <w:bookmarkEnd w:id="2"/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日）</w:t>
      </w:r>
    </w:p>
    <w:bookmarkEnd w:id="0"/>
    <w:bookmarkEnd w:id="1"/>
    <w:tbl>
      <w:tblPr>
        <w:tblStyle w:val="5"/>
        <w:tblpPr w:leftFromText="180" w:rightFromText="180" w:vertAnchor="text" w:horzAnchor="page" w:tblpX="961" w:tblpY="291"/>
        <w:tblW w:w="10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380"/>
        <w:gridCol w:w="1625"/>
        <w:gridCol w:w="137"/>
        <w:gridCol w:w="1100"/>
        <w:gridCol w:w="170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242" w:type="dxa"/>
            <w:gridSpan w:val="4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西南大学附属中学两江校区家具采购(第五批) </w:t>
            </w:r>
          </w:p>
          <w:p>
            <w:pPr>
              <w:spacing w:line="50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（第二次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最高限价（或招标控制价）（元）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Calibri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Cs w:val="21"/>
                <w:lang w:val="en-US" w:eastAsia="zh-CN"/>
              </w:rPr>
              <w:t xml:space="preserve"> 938868.00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项目编码</w:t>
            </w:r>
          </w:p>
        </w:tc>
        <w:tc>
          <w:tcPr>
            <w:tcW w:w="524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比选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524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50" w:beforeAutospacing="0" w:after="150" w:afterAutospacing="0" w:line="390" w:lineRule="atLeast"/>
              <w:ind w:left="0" w:leftChars="0" w:right="0"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Cs w:val="21"/>
              </w:rPr>
              <w:t>重庆两江新区水土高新技术产业园建设投资有限公司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比选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人联系电话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023-60313527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代理机构</w:t>
            </w:r>
          </w:p>
        </w:tc>
        <w:tc>
          <w:tcPr>
            <w:tcW w:w="524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重庆天廷工程咨询有限公司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Cs w:val="21"/>
              </w:rPr>
              <w:t>　</w:t>
            </w:r>
            <w:r>
              <w:rPr>
                <w:rFonts w:cs="Calibri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代理机构联系电话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cs="Calibri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Cs w:val="21"/>
              </w:rPr>
              <w:t>023-63852038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候选人排序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单位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比选总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报价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元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供货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期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日历天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54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第一名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重庆昆鹏家具有限公司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 xml:space="preserve">916853.00  </w:t>
            </w: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3547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Times New Roman" w:asciiTheme="minorEastAsia" w:hAnsiTheme="minorEastAsia"/>
                <w:bCs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达到比选文件质量标准和技术规范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第二名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重庆中泽家具有限公司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930236.00</w:t>
            </w: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3547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Calibri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达到比选文件质量标准和技术规范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提出异议的渠道和方式</w:t>
            </w:r>
          </w:p>
        </w:tc>
        <w:tc>
          <w:tcPr>
            <w:tcW w:w="8789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ind w:firstLine="420" w:firstLineChars="200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比申请人或者其他利害关系人对评审结果有异议的，应在中选候选人公示期内以书面形式向比选人：重庆两江新区水土高新技术产业园建设投资有限公司 (联系电话：023-60313527 )提出异议。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5697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hint="eastAsia" w:cs="Calibri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比选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人（盖章）</w:t>
            </w:r>
            <w:r>
              <w:rPr>
                <w:rFonts w:cs="Calibri" w:asciiTheme="minorEastAsia" w:hAnsiTheme="minorEastAsia"/>
                <w:color w:val="000000"/>
                <w:kern w:val="0"/>
                <w:szCs w:val="21"/>
              </w:rPr>
              <w:t xml:space="preserve">:   </w:t>
            </w:r>
          </w:p>
          <w:p>
            <w:pPr>
              <w:widowControl/>
              <w:rPr>
                <w:rFonts w:hint="eastAsia" w:cs="Calibri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cs="Calibri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Cs w:val="21"/>
              </w:rPr>
              <w:t>重庆两江新区水土高新技术产业园建设投资有限公司</w:t>
            </w:r>
            <w:r>
              <w:rPr>
                <w:rFonts w:cs="Calibri" w:asciiTheme="minorEastAsia" w:hAnsiTheme="minorEastAsia"/>
                <w:color w:val="000000"/>
                <w:kern w:val="0"/>
                <w:szCs w:val="21"/>
              </w:rPr>
              <w:t xml:space="preserve">                       </w:t>
            </w:r>
          </w:p>
          <w:p>
            <w:pPr>
              <w:widowControl/>
              <w:rPr>
                <w:rFonts w:cs="Calibri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Cs w:val="21"/>
              </w:rPr>
              <w:t xml:space="preserve">                           </w:t>
            </w:r>
          </w:p>
          <w:p>
            <w:pPr>
              <w:widowControl/>
              <w:ind w:firstLine="3150" w:firstLineChars="1500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Cs w:val="21"/>
              </w:rPr>
              <w:t>202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Cs w:val="21"/>
              </w:rPr>
              <w:t>年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Cs w:val="21"/>
              </w:rPr>
              <w:t xml:space="preserve">日    </w:t>
            </w:r>
          </w:p>
        </w:tc>
        <w:tc>
          <w:tcPr>
            <w:tcW w:w="4647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代理机构（盖章）： </w:t>
            </w:r>
          </w:p>
          <w:p>
            <w:pPr>
              <w:widowControl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 xml:space="preserve">      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重庆天廷工程咨询有限公司</w:t>
            </w:r>
          </w:p>
          <w:p>
            <w:pPr>
              <w:widowControl/>
              <w:rPr>
                <w:rFonts w:hint="eastAsia" w:asciiTheme="minorEastAsia" w:hAnsiTheme="minorEastAsia" w:eastAsiaTheme="minorEastAsia"/>
                <w:color w:val="000000"/>
                <w:szCs w:val="21"/>
                <w:lang w:eastAsia="zh-CN"/>
              </w:rPr>
            </w:pPr>
          </w:p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Cs w:val="21"/>
              </w:rPr>
              <w:t>202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Cs w:val="21"/>
              </w:rPr>
              <w:t>年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Cs w:val="21"/>
              </w:rPr>
              <w:t xml:space="preserve">日  </w:t>
            </w:r>
          </w:p>
        </w:tc>
      </w:tr>
    </w:tbl>
    <w:p>
      <w:pPr>
        <w:jc w:val="left"/>
        <w:rPr>
          <w:rFonts w:hint="eastAsia" w:ascii="宋体" w:hAnsi="宋体" w:eastAsia="宋体" w:cs="宋体"/>
          <w:color w:val="000000"/>
          <w:kern w:val="0"/>
          <w:sz w:val="22"/>
        </w:rPr>
      </w:pPr>
    </w:p>
    <w:sectPr>
      <w:pgSz w:w="11906" w:h="16838"/>
      <w:pgMar w:top="1440" w:right="1797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xYzUxZDE2NTQzYjcxYzEzNGY0ZjczM2RjZDM4ZjMifQ=="/>
  </w:docVars>
  <w:rsids>
    <w:rsidRoot w:val="005F7769"/>
    <w:rsid w:val="00036E9E"/>
    <w:rsid w:val="00051DAB"/>
    <w:rsid w:val="00055B53"/>
    <w:rsid w:val="000C4970"/>
    <w:rsid w:val="000F125D"/>
    <w:rsid w:val="0011141A"/>
    <w:rsid w:val="00140F63"/>
    <w:rsid w:val="00167854"/>
    <w:rsid w:val="00180717"/>
    <w:rsid w:val="001A30EF"/>
    <w:rsid w:val="001D7B1B"/>
    <w:rsid w:val="00204BB2"/>
    <w:rsid w:val="00294C0C"/>
    <w:rsid w:val="002A039F"/>
    <w:rsid w:val="002E6195"/>
    <w:rsid w:val="00303B63"/>
    <w:rsid w:val="0032415F"/>
    <w:rsid w:val="00344497"/>
    <w:rsid w:val="00371542"/>
    <w:rsid w:val="004668C5"/>
    <w:rsid w:val="004B72F3"/>
    <w:rsid w:val="004D7E8F"/>
    <w:rsid w:val="00530705"/>
    <w:rsid w:val="005504F0"/>
    <w:rsid w:val="0055752E"/>
    <w:rsid w:val="005755D6"/>
    <w:rsid w:val="005839E1"/>
    <w:rsid w:val="005C784C"/>
    <w:rsid w:val="005E6C6E"/>
    <w:rsid w:val="005E7709"/>
    <w:rsid w:val="005F7769"/>
    <w:rsid w:val="0062196D"/>
    <w:rsid w:val="0063236D"/>
    <w:rsid w:val="00655E08"/>
    <w:rsid w:val="006A1759"/>
    <w:rsid w:val="006A71D4"/>
    <w:rsid w:val="006D2843"/>
    <w:rsid w:val="006D3698"/>
    <w:rsid w:val="006E15C8"/>
    <w:rsid w:val="006F070F"/>
    <w:rsid w:val="006F4DB5"/>
    <w:rsid w:val="006F7636"/>
    <w:rsid w:val="007355C2"/>
    <w:rsid w:val="00744111"/>
    <w:rsid w:val="007C4F8D"/>
    <w:rsid w:val="007C727F"/>
    <w:rsid w:val="007E40B0"/>
    <w:rsid w:val="00822116"/>
    <w:rsid w:val="0085557E"/>
    <w:rsid w:val="00883FDF"/>
    <w:rsid w:val="008D1BD4"/>
    <w:rsid w:val="008E0B3B"/>
    <w:rsid w:val="00917E47"/>
    <w:rsid w:val="00943760"/>
    <w:rsid w:val="00991634"/>
    <w:rsid w:val="009B1751"/>
    <w:rsid w:val="009C792D"/>
    <w:rsid w:val="00A12581"/>
    <w:rsid w:val="00A54A3C"/>
    <w:rsid w:val="00A86295"/>
    <w:rsid w:val="00A878F8"/>
    <w:rsid w:val="00A95DB1"/>
    <w:rsid w:val="00AD287C"/>
    <w:rsid w:val="00AF7C13"/>
    <w:rsid w:val="00B0585A"/>
    <w:rsid w:val="00B51601"/>
    <w:rsid w:val="00B83230"/>
    <w:rsid w:val="00B86CCF"/>
    <w:rsid w:val="00B9122F"/>
    <w:rsid w:val="00BA1AA3"/>
    <w:rsid w:val="00BB1B71"/>
    <w:rsid w:val="00BE1896"/>
    <w:rsid w:val="00BF2907"/>
    <w:rsid w:val="00C06510"/>
    <w:rsid w:val="00C719C8"/>
    <w:rsid w:val="00C72CDE"/>
    <w:rsid w:val="00C83C53"/>
    <w:rsid w:val="00CF18E5"/>
    <w:rsid w:val="00D52543"/>
    <w:rsid w:val="00D656BA"/>
    <w:rsid w:val="00D707AB"/>
    <w:rsid w:val="00DA3349"/>
    <w:rsid w:val="00DA5F17"/>
    <w:rsid w:val="00DB3F16"/>
    <w:rsid w:val="00DF556E"/>
    <w:rsid w:val="00DF626A"/>
    <w:rsid w:val="00E0020B"/>
    <w:rsid w:val="00E22A52"/>
    <w:rsid w:val="00E277CF"/>
    <w:rsid w:val="00E37640"/>
    <w:rsid w:val="00E439E7"/>
    <w:rsid w:val="00E65CA1"/>
    <w:rsid w:val="00E65FCF"/>
    <w:rsid w:val="00E7122B"/>
    <w:rsid w:val="00EB62F4"/>
    <w:rsid w:val="00ED32B0"/>
    <w:rsid w:val="00F10282"/>
    <w:rsid w:val="00F36048"/>
    <w:rsid w:val="00F74FF8"/>
    <w:rsid w:val="00F86B43"/>
    <w:rsid w:val="00F93146"/>
    <w:rsid w:val="00FB1B41"/>
    <w:rsid w:val="00FB278C"/>
    <w:rsid w:val="00FE2544"/>
    <w:rsid w:val="00FE5830"/>
    <w:rsid w:val="01887A37"/>
    <w:rsid w:val="020D770A"/>
    <w:rsid w:val="02154E6B"/>
    <w:rsid w:val="038D3451"/>
    <w:rsid w:val="047F1DAB"/>
    <w:rsid w:val="04DC52CD"/>
    <w:rsid w:val="05B3073B"/>
    <w:rsid w:val="08F21A03"/>
    <w:rsid w:val="09834A1F"/>
    <w:rsid w:val="09866978"/>
    <w:rsid w:val="0A0C3409"/>
    <w:rsid w:val="0A200008"/>
    <w:rsid w:val="0A7462CE"/>
    <w:rsid w:val="0AFE4225"/>
    <w:rsid w:val="0E090577"/>
    <w:rsid w:val="0E376922"/>
    <w:rsid w:val="0E6F401F"/>
    <w:rsid w:val="0E95291F"/>
    <w:rsid w:val="0F7110E9"/>
    <w:rsid w:val="0F8B0888"/>
    <w:rsid w:val="10364E0A"/>
    <w:rsid w:val="10C1628A"/>
    <w:rsid w:val="1294743A"/>
    <w:rsid w:val="143449E3"/>
    <w:rsid w:val="151C63E2"/>
    <w:rsid w:val="160805D7"/>
    <w:rsid w:val="166B41F1"/>
    <w:rsid w:val="18D92F68"/>
    <w:rsid w:val="1EBE0C60"/>
    <w:rsid w:val="25182515"/>
    <w:rsid w:val="27762747"/>
    <w:rsid w:val="2A9218A4"/>
    <w:rsid w:val="2CEA4F93"/>
    <w:rsid w:val="2F334741"/>
    <w:rsid w:val="2F4F00F4"/>
    <w:rsid w:val="34310729"/>
    <w:rsid w:val="38667565"/>
    <w:rsid w:val="39374B51"/>
    <w:rsid w:val="3A1B6D32"/>
    <w:rsid w:val="3D3B0A08"/>
    <w:rsid w:val="3DF92F26"/>
    <w:rsid w:val="3E672D55"/>
    <w:rsid w:val="449D459A"/>
    <w:rsid w:val="47FA230E"/>
    <w:rsid w:val="4812474D"/>
    <w:rsid w:val="48667D64"/>
    <w:rsid w:val="4AC9760C"/>
    <w:rsid w:val="4C7B50C0"/>
    <w:rsid w:val="4D300D98"/>
    <w:rsid w:val="4ED32720"/>
    <w:rsid w:val="4EFE2381"/>
    <w:rsid w:val="4FFB3C11"/>
    <w:rsid w:val="502414AD"/>
    <w:rsid w:val="516D0956"/>
    <w:rsid w:val="52D93BDE"/>
    <w:rsid w:val="53956916"/>
    <w:rsid w:val="574B7F6D"/>
    <w:rsid w:val="582726A1"/>
    <w:rsid w:val="59BE6F2B"/>
    <w:rsid w:val="5D694D67"/>
    <w:rsid w:val="61670F69"/>
    <w:rsid w:val="61D54F1C"/>
    <w:rsid w:val="63F20A4B"/>
    <w:rsid w:val="63F86CD6"/>
    <w:rsid w:val="640B2E77"/>
    <w:rsid w:val="657C50E7"/>
    <w:rsid w:val="65AF2D06"/>
    <w:rsid w:val="65E028F8"/>
    <w:rsid w:val="65E46C93"/>
    <w:rsid w:val="67147067"/>
    <w:rsid w:val="6B5C5C4A"/>
    <w:rsid w:val="6C731F01"/>
    <w:rsid w:val="6CEA3DAE"/>
    <w:rsid w:val="6D5D4152"/>
    <w:rsid w:val="6EB04D47"/>
    <w:rsid w:val="6FB42615"/>
    <w:rsid w:val="7031057E"/>
    <w:rsid w:val="71066FB1"/>
    <w:rsid w:val="71121CE9"/>
    <w:rsid w:val="71F238C8"/>
    <w:rsid w:val="73890777"/>
    <w:rsid w:val="75C5557C"/>
    <w:rsid w:val="76592168"/>
    <w:rsid w:val="76B24303"/>
    <w:rsid w:val="77BC364F"/>
    <w:rsid w:val="79A44EE5"/>
    <w:rsid w:val="7C900E98"/>
    <w:rsid w:val="7D9361E9"/>
    <w:rsid w:val="7DBA3B72"/>
    <w:rsid w:val="7EC41325"/>
    <w:rsid w:val="7F5B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autoSpaceDE w:val="0"/>
      <w:autoSpaceDN w:val="0"/>
      <w:adjustRightInd w:val="0"/>
      <w:spacing w:before="16"/>
      <w:jc w:val="left"/>
      <w:outlineLvl w:val="2"/>
    </w:pPr>
    <w:rPr>
      <w:rFonts w:ascii="仿宋_GB2312" w:eastAsia="仿宋_GB2312" w:cs="宋体"/>
      <w:b/>
      <w:kern w:val="0"/>
      <w:sz w:val="24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none"/>
    </w:rPr>
  </w:style>
  <w:style w:type="character" w:styleId="9">
    <w:name w:val="Emphasis"/>
    <w:basedOn w:val="6"/>
    <w:qFormat/>
    <w:uiPriority w:val="20"/>
    <w:rPr>
      <w:b/>
      <w:bCs/>
    </w:rPr>
  </w:style>
  <w:style w:type="character" w:styleId="10">
    <w:name w:val="HTML Definition"/>
    <w:basedOn w:val="6"/>
    <w:semiHidden/>
    <w:unhideWhenUsed/>
    <w:qFormat/>
    <w:uiPriority w:val="99"/>
  </w:style>
  <w:style w:type="character" w:styleId="11">
    <w:name w:val="HTML Typewriter"/>
    <w:basedOn w:val="6"/>
    <w:semiHidden/>
    <w:unhideWhenUsed/>
    <w:qFormat/>
    <w:uiPriority w:val="99"/>
    <w:rPr>
      <w:rFonts w:ascii="monospace" w:hAnsi="monospace" w:eastAsia="monospace" w:cs="monospace"/>
      <w:sz w:val="20"/>
    </w:rPr>
  </w:style>
  <w:style w:type="character" w:styleId="12">
    <w:name w:val="HTML Acronym"/>
    <w:basedOn w:val="6"/>
    <w:semiHidden/>
    <w:unhideWhenUsed/>
    <w:qFormat/>
    <w:uiPriority w:val="99"/>
  </w:style>
  <w:style w:type="character" w:styleId="13">
    <w:name w:val="HTML Variable"/>
    <w:basedOn w:val="6"/>
    <w:semiHidden/>
    <w:unhideWhenUsed/>
    <w:qFormat/>
    <w:uiPriority w:val="99"/>
  </w:style>
  <w:style w:type="character" w:styleId="14">
    <w:name w:val="Hyperlink"/>
    <w:basedOn w:val="6"/>
    <w:semiHidden/>
    <w:unhideWhenUsed/>
    <w:qFormat/>
    <w:uiPriority w:val="99"/>
    <w:rPr>
      <w:color w:val="0000FF"/>
      <w:u w:val="none"/>
    </w:rPr>
  </w:style>
  <w:style w:type="character" w:styleId="15">
    <w:name w:val="HTML Code"/>
    <w:basedOn w:val="6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6">
    <w:name w:val="HTML Cite"/>
    <w:basedOn w:val="6"/>
    <w:semiHidden/>
    <w:unhideWhenUsed/>
    <w:qFormat/>
    <w:uiPriority w:val="99"/>
  </w:style>
  <w:style w:type="character" w:styleId="17">
    <w:name w:val="HTML Keyboard"/>
    <w:basedOn w:val="6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8">
    <w:name w:val="HTML Sample"/>
    <w:basedOn w:val="6"/>
    <w:semiHidden/>
    <w:unhideWhenUsed/>
    <w:qFormat/>
    <w:uiPriority w:val="99"/>
    <w:rPr>
      <w:rFonts w:hint="default" w:ascii="monospace" w:hAnsi="monospace" w:eastAsia="monospace" w:cs="monospace"/>
    </w:rPr>
  </w:style>
  <w:style w:type="character" w:customStyle="1" w:styleId="19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20">
    <w:name w:val="页脚 字符"/>
    <w:basedOn w:val="6"/>
    <w:link w:val="3"/>
    <w:qFormat/>
    <w:uiPriority w:val="99"/>
    <w:rPr>
      <w:kern w:val="2"/>
      <w:sz w:val="18"/>
      <w:szCs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mini-output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cqmzj</Company>
  <Pages>1</Pages>
  <Words>404</Words>
  <Characters>475</Characters>
  <Lines>5</Lines>
  <Paragraphs>1</Paragraphs>
  <TotalTime>0</TotalTime>
  <ScaleCrop>false</ScaleCrop>
  <LinksUpToDate>false</LinksUpToDate>
  <CharactersWithSpaces>581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2021-11-26T05:24:00Z</dcterms:created>
  <dc:creator>Administrator</dc:creator>
  <cp:lastModifiedBy>CS</cp:lastModifiedBy>
  <dcterms:modified xsi:type="dcterms:W3CDTF">2023-08-01T03:21:37Z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13E531705D504F8F8A19355103B29F77</vt:lpwstr>
  </property>
</Properties>
</file>